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AD9E" w14:textId="77777777" w:rsidR="00802970" w:rsidRPr="00BB6B0B" w:rsidRDefault="00802970">
      <w:pPr>
        <w:spacing w:line="0" w:lineRule="atLeast"/>
        <w:ind w:right="-1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BB6B0B">
        <w:rPr>
          <w:rFonts w:ascii="Times New Roman" w:eastAsia="Times New Roman" w:hAnsi="Times New Roman" w:cs="Times New Roman"/>
          <w:b/>
          <w:sz w:val="24"/>
          <w:szCs w:val="24"/>
        </w:rPr>
        <w:t>T.C.</w:t>
      </w:r>
    </w:p>
    <w:p w14:paraId="4DFB6C86" w14:textId="77777777" w:rsidR="00802970" w:rsidRPr="00BB6B0B" w:rsidRDefault="00802970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7F409F" w14:textId="77777777" w:rsidR="00802970" w:rsidRPr="00BB6B0B" w:rsidRDefault="00802970">
      <w:pPr>
        <w:spacing w:line="0" w:lineRule="atLeast"/>
        <w:ind w:right="-1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b/>
          <w:sz w:val="24"/>
          <w:szCs w:val="24"/>
        </w:rPr>
        <w:t>ERCİYES ÜNİVERSİTESİ</w:t>
      </w:r>
    </w:p>
    <w:p w14:paraId="49DEFBD6" w14:textId="77777777" w:rsidR="00802970" w:rsidRPr="00BB6B0B" w:rsidRDefault="00802970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0260D" w14:textId="77777777" w:rsidR="00802970" w:rsidRPr="00BB6B0B" w:rsidRDefault="00802970">
      <w:pPr>
        <w:spacing w:line="0" w:lineRule="atLeast"/>
        <w:ind w:right="-1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b/>
          <w:sz w:val="24"/>
          <w:szCs w:val="24"/>
        </w:rPr>
        <w:t>MÜHENDİSLİK FAKÜLTESİ</w:t>
      </w:r>
    </w:p>
    <w:p w14:paraId="0B706404" w14:textId="77777777" w:rsidR="00802970" w:rsidRPr="00BB6B0B" w:rsidRDefault="00802970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9B622" w14:textId="77777777" w:rsidR="00802970" w:rsidRPr="00BB6B0B" w:rsidRDefault="00802970">
      <w:pPr>
        <w:spacing w:line="0" w:lineRule="atLeast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b/>
          <w:sz w:val="24"/>
          <w:szCs w:val="24"/>
        </w:rPr>
        <w:t>BİYOMEDİKAL MÜHENDİSLİĞİ BÖLÜMÜ</w:t>
      </w:r>
    </w:p>
    <w:p w14:paraId="7C8D1788" w14:textId="77777777" w:rsidR="00802970" w:rsidRPr="00BB6B0B" w:rsidRDefault="00FB17DE">
      <w:pPr>
        <w:spacing w:line="0" w:lineRule="atLeast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ELEKTRONİK </w:t>
      </w:r>
      <w:r w:rsidR="00802970" w:rsidRPr="00BB6B0B">
        <w:rPr>
          <w:rFonts w:ascii="Times New Roman" w:eastAsia="Times New Roman" w:hAnsi="Times New Roman" w:cs="Times New Roman"/>
          <w:b/>
          <w:sz w:val="24"/>
          <w:szCs w:val="24"/>
        </w:rPr>
        <w:t>LABORATUVARI</w:t>
      </w:r>
    </w:p>
    <w:p w14:paraId="4BCCACE0" w14:textId="77777777" w:rsidR="00802970" w:rsidRPr="00BB6B0B" w:rsidRDefault="00802970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0D995" w14:textId="77777777" w:rsidR="00802970" w:rsidRPr="00BB6B0B" w:rsidRDefault="00802970">
      <w:pPr>
        <w:spacing w:line="0" w:lineRule="atLeast"/>
        <w:ind w:right="-1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b/>
          <w:sz w:val="24"/>
          <w:szCs w:val="24"/>
        </w:rPr>
        <w:t>UYGULAMA YÖNERGESİ</w:t>
      </w:r>
    </w:p>
    <w:p w14:paraId="4F77D230" w14:textId="77777777" w:rsidR="00802970" w:rsidRPr="00BB6B0B" w:rsidRDefault="00802970">
      <w:pPr>
        <w:spacing w:line="3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769F5" w14:textId="77777777" w:rsidR="00135A04" w:rsidRPr="00BB6B0B" w:rsidRDefault="00135A04" w:rsidP="001F0755">
      <w:pPr>
        <w:numPr>
          <w:ilvl w:val="0"/>
          <w:numId w:val="1"/>
        </w:numPr>
        <w:tabs>
          <w:tab w:val="left" w:pos="359"/>
        </w:tabs>
        <w:spacing w:line="264" w:lineRule="auto"/>
        <w:ind w:left="-1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bCs/>
          <w:sz w:val="24"/>
          <w:szCs w:val="24"/>
        </w:rPr>
        <w:t>Dersler</w:t>
      </w:r>
      <w:r w:rsidRPr="005F10B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,</w:t>
      </w:r>
      <w:r w:rsidRPr="005F10B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5F10B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1</w:t>
      </w:r>
      <w:r w:rsidR="00FE54F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8</w:t>
      </w:r>
      <w:r w:rsidR="00182400" w:rsidRPr="005F10B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Mart </w:t>
      </w:r>
      <w:r w:rsidR="005F10B9" w:rsidRPr="005F10B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Çarşamba</w:t>
      </w:r>
      <w:r w:rsidR="00182400" w:rsidRPr="00BB6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6AE1" w:rsidRPr="00BB6B0B">
        <w:rPr>
          <w:rFonts w:ascii="Times New Roman" w:eastAsia="Times New Roman" w:hAnsi="Times New Roman" w:cs="Times New Roman"/>
          <w:bCs/>
          <w:sz w:val="24"/>
          <w:szCs w:val="24"/>
        </w:rPr>
        <w:t>günü başlayacak olup ders grup gün ve saatleri aşağıda</w:t>
      </w:r>
      <w:r w:rsidR="002E50C1" w:rsidRPr="00BB6B0B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4A6AE1" w:rsidRPr="00BB6B0B">
        <w:rPr>
          <w:rFonts w:ascii="Times New Roman" w:eastAsia="Times New Roman" w:hAnsi="Times New Roman" w:cs="Times New Roman"/>
          <w:bCs/>
          <w:sz w:val="24"/>
          <w:szCs w:val="24"/>
        </w:rPr>
        <w:t>i gibidir.</w:t>
      </w:r>
    </w:p>
    <w:p w14:paraId="7738B2C5" w14:textId="77777777" w:rsidR="00B7569E" w:rsidRPr="00BB6B0B" w:rsidRDefault="00B7569E" w:rsidP="00B7569E">
      <w:pPr>
        <w:tabs>
          <w:tab w:val="left" w:pos="359"/>
        </w:tabs>
        <w:spacing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29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862"/>
        <w:gridCol w:w="1653"/>
      </w:tblGrid>
      <w:tr w:rsidR="006036D4" w:rsidRPr="00BB6B0B" w14:paraId="0C4E97CF" w14:textId="77777777" w:rsidTr="005F10B9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1782" w:type="dxa"/>
            <w:noWrap/>
            <w:vAlign w:val="center"/>
          </w:tcPr>
          <w:p w14:paraId="552F1671" w14:textId="77777777" w:rsidR="006036D4" w:rsidRPr="00BB6B0B" w:rsidRDefault="006036D4" w:rsidP="00B7569E">
            <w:pPr>
              <w:spacing w:line="0" w:lineRule="atLeast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  <w:noWrap/>
            <w:vAlign w:val="bottom"/>
          </w:tcPr>
          <w:p w14:paraId="0A7CD607" w14:textId="77777777" w:rsidR="006036D4" w:rsidRPr="00BB6B0B" w:rsidRDefault="006036D4" w:rsidP="00B75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I</w:t>
            </w:r>
          </w:p>
        </w:tc>
        <w:tc>
          <w:tcPr>
            <w:tcW w:w="1653" w:type="dxa"/>
          </w:tcPr>
          <w:p w14:paraId="722B9060" w14:textId="77777777" w:rsidR="006036D4" w:rsidRPr="00BB6B0B" w:rsidRDefault="006036D4" w:rsidP="00B75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II</w:t>
            </w:r>
          </w:p>
        </w:tc>
      </w:tr>
      <w:tr w:rsidR="006036D4" w:rsidRPr="00BB6B0B" w14:paraId="39BBA3EA" w14:textId="77777777" w:rsidTr="005F10B9">
        <w:tblPrEx>
          <w:tblCellMar>
            <w:top w:w="0" w:type="dxa"/>
            <w:bottom w:w="0" w:type="dxa"/>
          </w:tblCellMar>
        </w:tblPrEx>
        <w:trPr>
          <w:trHeight w:val="824"/>
          <w:jc w:val="center"/>
        </w:trPr>
        <w:tc>
          <w:tcPr>
            <w:tcW w:w="1782" w:type="dxa"/>
            <w:noWrap/>
            <w:vAlign w:val="center"/>
            <w:hideMark/>
          </w:tcPr>
          <w:p w14:paraId="3E228716" w14:textId="77777777" w:rsidR="006036D4" w:rsidRPr="00BB6B0B" w:rsidRDefault="005F10B9" w:rsidP="006036D4">
            <w:pPr>
              <w:spacing w:line="0" w:lineRule="atLeast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1862" w:type="dxa"/>
            <w:noWrap/>
            <w:vAlign w:val="bottom"/>
          </w:tcPr>
          <w:p w14:paraId="4DA53B3F" w14:textId="5C9A6815" w:rsidR="006036D4" w:rsidRPr="00BB6B0B" w:rsidRDefault="00D11571" w:rsidP="004A6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B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EC1B5B" wp14:editId="127639F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105410</wp:posOffset>
                      </wp:positionV>
                      <wp:extent cx="970280" cy="311150"/>
                      <wp:effectExtent l="0" t="0" r="0" b="4445"/>
                      <wp:wrapNone/>
                      <wp:docPr id="182847916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D64D46" w14:textId="77777777" w:rsidR="006036D4" w:rsidRPr="00FB17DE" w:rsidRDefault="006036D4" w:rsidP="005F10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B17DE">
                                    <w:rPr>
                                      <w:rFonts w:ascii="Times New Roman" w:hAnsi="Times New Roman" w:cs="Times New Roman"/>
                                    </w:rPr>
                                    <w:t>09:00-10:30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C1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.95pt;margin-top:8.3pt;width:76.4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" stroked="f">
                      <v:textbox>
                        <w:txbxContent>
                          <w:p w14:paraId="10D64D46" w14:textId="77777777" w:rsidR="006036D4" w:rsidRPr="00FB17DE" w:rsidRDefault="006036D4" w:rsidP="005F10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17DE">
                              <w:rPr>
                                <w:rFonts w:ascii="Times New Roman" w:hAnsi="Times New Roman" w:cs="Times New Roman"/>
                              </w:rPr>
                              <w:t>09:00-10:30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3" w:type="dxa"/>
          </w:tcPr>
          <w:p w14:paraId="56DEBB13" w14:textId="6BA53092" w:rsidR="006036D4" w:rsidRPr="00BB6B0B" w:rsidRDefault="00D11571" w:rsidP="00BA7E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B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E269B7" wp14:editId="10A6D77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74930</wp:posOffset>
                      </wp:positionV>
                      <wp:extent cx="914400" cy="440690"/>
                      <wp:effectExtent l="0" t="0" r="635" b="635"/>
                      <wp:wrapNone/>
                      <wp:docPr id="117178664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4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63BBB" w14:textId="77777777" w:rsidR="006036D4" w:rsidRDefault="006036D4" w:rsidP="005D0F5F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Cuma</w:t>
                                  </w:r>
                                </w:p>
                                <w:p w14:paraId="60EE40AF" w14:textId="77777777" w:rsidR="006036D4" w:rsidRDefault="006036D4" w:rsidP="005D0F5F"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13:30-15:30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269B7" id="Text Box 11" o:spid="_x0000_s1027" type="#_x0000_t202" style="position:absolute;margin-left:3.4pt;margin-top:5.9pt;width:1in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" stroked="f">
                      <v:textbox>
                        <w:txbxContent>
                          <w:p w14:paraId="45C63BBB" w14:textId="77777777" w:rsidR="006036D4" w:rsidRDefault="006036D4" w:rsidP="005D0F5F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2"/>
                                <w:szCs w:val="22"/>
                              </w:rPr>
                              <w:t>Cuma</w:t>
                            </w:r>
                          </w:p>
                          <w:p w14:paraId="60EE40AF" w14:textId="77777777" w:rsidR="006036D4" w:rsidRDefault="006036D4" w:rsidP="005D0F5F">
                            <w:r>
                              <w:rPr>
                                <w:rFonts w:eastAsia="Times New Roman" w:cs="Calibri"/>
                                <w:color w:val="000000"/>
                                <w:sz w:val="22"/>
                                <w:szCs w:val="22"/>
                              </w:rPr>
                              <w:t>13:30-15:30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36D4" w:rsidRPr="00BB6B0B" w14:paraId="6794F241" w14:textId="77777777" w:rsidTr="005F10B9">
        <w:tblPrEx>
          <w:tblCellMar>
            <w:top w:w="0" w:type="dxa"/>
            <w:bottom w:w="0" w:type="dxa"/>
          </w:tblCellMar>
        </w:tblPrEx>
        <w:trPr>
          <w:trHeight w:val="858"/>
          <w:jc w:val="center"/>
        </w:trPr>
        <w:tc>
          <w:tcPr>
            <w:tcW w:w="1782" w:type="dxa"/>
            <w:noWrap/>
            <w:vAlign w:val="center"/>
            <w:hideMark/>
          </w:tcPr>
          <w:p w14:paraId="6E8C23F1" w14:textId="77777777" w:rsidR="006036D4" w:rsidRPr="00BB6B0B" w:rsidRDefault="005F10B9" w:rsidP="00B7569E">
            <w:pPr>
              <w:spacing w:line="0" w:lineRule="atLeast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1862" w:type="dxa"/>
            <w:noWrap/>
            <w:vAlign w:val="bottom"/>
          </w:tcPr>
          <w:p w14:paraId="114BCFE3" w14:textId="77777777" w:rsidR="006036D4" w:rsidRPr="00BB6B0B" w:rsidRDefault="006036D4" w:rsidP="00B75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472EA58" w14:textId="1C41DA70" w:rsidR="006036D4" w:rsidRPr="00BB6B0B" w:rsidRDefault="00D11571" w:rsidP="00B75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B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E94D5" wp14:editId="0151053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85725</wp:posOffset>
                      </wp:positionV>
                      <wp:extent cx="943610" cy="440690"/>
                      <wp:effectExtent l="1270" t="3810" r="0" b="3175"/>
                      <wp:wrapNone/>
                      <wp:docPr id="151097241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610" cy="44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1CD0E5" w14:textId="77777777" w:rsidR="006036D4" w:rsidRPr="00FB17DE" w:rsidRDefault="006036D4" w:rsidP="006036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B17DE">
                                    <w:rPr>
                                      <w:rFonts w:ascii="Times New Roman" w:hAnsi="Times New Roman" w:cs="Times New Roman"/>
                                    </w:rPr>
                                    <w:t>10:30-12:00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E94D5" id="Text Box 13" o:spid="_x0000_s1028" type="#_x0000_t202" style="position:absolute;margin-left:-.95pt;margin-top:6.75pt;width:74.3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" stroked="f">
                      <v:textbox>
                        <w:txbxContent>
                          <w:p w14:paraId="091CD0E5" w14:textId="77777777" w:rsidR="006036D4" w:rsidRPr="00FB17DE" w:rsidRDefault="006036D4" w:rsidP="0060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17DE">
                              <w:rPr>
                                <w:rFonts w:ascii="Times New Roman" w:hAnsi="Times New Roman" w:cs="Times New Roman"/>
                              </w:rPr>
                              <w:t>10:30-12:00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6B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A072E3" wp14:editId="5BDBE3E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-529590</wp:posOffset>
                      </wp:positionV>
                      <wp:extent cx="914400" cy="440690"/>
                      <wp:effectExtent l="0" t="0" r="635" b="0"/>
                      <wp:wrapNone/>
                      <wp:docPr id="200142440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4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361EFA" w14:textId="77777777" w:rsidR="006036D4" w:rsidRDefault="006036D4" w:rsidP="005D0F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072E3" id="Text Box 12" o:spid="_x0000_s1029" type="#_x0000_t202" style="position:absolute;margin-left:3.4pt;margin-top:-41.7pt;width:1in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" stroked="f">
                      <v:textbox>
                        <w:txbxContent>
                          <w:p w14:paraId="12361EFA" w14:textId="77777777" w:rsidR="006036D4" w:rsidRDefault="006036D4" w:rsidP="005D0F5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81EA1F8" w14:textId="77777777" w:rsidR="00B7569E" w:rsidRPr="00BB6B0B" w:rsidRDefault="00B7569E" w:rsidP="00B7569E">
      <w:pPr>
        <w:tabs>
          <w:tab w:val="left" w:pos="359"/>
        </w:tabs>
        <w:spacing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3898B0" w14:textId="77777777" w:rsidR="00802970" w:rsidRPr="00BB6B0B" w:rsidRDefault="00802970" w:rsidP="00F45DB4">
      <w:pPr>
        <w:spacing w:line="24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65980" w14:textId="77777777" w:rsidR="00B7569E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after="240" w:line="266" w:lineRule="auto"/>
        <w:ind w:left="-1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Her öğrenci; </w:t>
      </w:r>
      <w:r w:rsidRPr="00BB6B0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ders öncesinde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 ilgili deneye</w:t>
      </w:r>
      <w:r w:rsidR="00B7569E" w:rsidRPr="00BB6B0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B7569E" w:rsidRPr="00BB6B0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>Deney ile ilgili paylaşılacak ders videolarını izleyerek</w:t>
      </w:r>
      <w:r w:rsidR="00B7569E" w:rsidRPr="00BB6B0B">
        <w:rPr>
          <w:rFonts w:ascii="Times New Roman" w:eastAsia="Times New Roman" w:hAnsi="Times New Roman" w:cs="Times New Roman"/>
          <w:sz w:val="24"/>
          <w:szCs w:val="24"/>
          <w:highlight w:val="yellow"/>
        </w:rPr>
        <w:t>”</w:t>
      </w:r>
      <w:r w:rsidR="00B7569E" w:rsidRPr="00BB6B0B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r w:rsidR="00B7569E" w:rsidRPr="00BB6B0B">
        <w:rPr>
          <w:rFonts w:ascii="Times New Roman" w:eastAsia="Times New Roman" w:hAnsi="Times New Roman" w:cs="Times New Roman"/>
          <w:sz w:val="24"/>
          <w:szCs w:val="24"/>
          <w:highlight w:val="yellow"/>
        </w:rPr>
        <w:t>“</w:t>
      </w:r>
      <w:r w:rsidR="00B7569E" w:rsidRPr="00BB6B0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>Deney föyünü inceleyip ilgili deneye ait hazırl</w:t>
      </w:r>
      <w:r w:rsidR="00EF6489" w:rsidRPr="00BB6B0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>ığını</w:t>
      </w:r>
      <w:r w:rsidR="00B7569E" w:rsidRPr="00BB6B0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tamamlayarak</w:t>
      </w:r>
      <w:r w:rsidR="00B7569E" w:rsidRPr="00BB6B0B">
        <w:rPr>
          <w:rFonts w:ascii="Times New Roman" w:eastAsia="Times New Roman" w:hAnsi="Times New Roman" w:cs="Times New Roman"/>
          <w:sz w:val="24"/>
          <w:szCs w:val="24"/>
          <w:highlight w:val="yellow"/>
        </w:rPr>
        <w:t>”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 çalışmalı ve deneye hazır bir şekilde derse gelmelidir. </w:t>
      </w:r>
      <w:r w:rsidR="00C20FB5" w:rsidRPr="00BB6B0B">
        <w:rPr>
          <w:rFonts w:ascii="Times New Roman" w:eastAsia="Times New Roman" w:hAnsi="Times New Roman" w:cs="Times New Roman"/>
          <w:sz w:val="24"/>
          <w:szCs w:val="24"/>
        </w:rPr>
        <w:t>(Ders soru-cevap ve uygulama eşliğinde yürütülecektir.)</w:t>
      </w:r>
    </w:p>
    <w:p w14:paraId="1DE45ADE" w14:textId="77777777" w:rsidR="00802970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line="266" w:lineRule="auto"/>
        <w:ind w:left="-1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>Öğrenciler kendilerine ait deney föyünü ders sırasında yanlarında bulundurmalıdır.</w:t>
      </w:r>
    </w:p>
    <w:p w14:paraId="5C7EC88B" w14:textId="77777777" w:rsidR="00802970" w:rsidRPr="00BB6B0B" w:rsidRDefault="00802970" w:rsidP="00F45DB4">
      <w:pPr>
        <w:spacing w:line="26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06ACB" w14:textId="77777777" w:rsidR="00802970" w:rsidRPr="006E3552" w:rsidRDefault="00B7569E" w:rsidP="006E3552">
      <w:pPr>
        <w:numPr>
          <w:ilvl w:val="0"/>
          <w:numId w:val="1"/>
        </w:numPr>
        <w:tabs>
          <w:tab w:val="left" w:pos="359"/>
        </w:tabs>
        <w:spacing w:line="264" w:lineRule="auto"/>
        <w:ind w:left="-1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>Laboratuvar d</w:t>
      </w:r>
      <w:r w:rsidR="00802970" w:rsidRPr="00BB6B0B">
        <w:rPr>
          <w:rFonts w:ascii="Times New Roman" w:eastAsia="Times New Roman" w:hAnsi="Times New Roman" w:cs="Times New Roman"/>
          <w:sz w:val="24"/>
          <w:szCs w:val="24"/>
        </w:rPr>
        <w:t xml:space="preserve">eney föyü ve grupları bölümümüz web sayfasında </w:t>
      </w:r>
      <w:r w:rsidR="00802970" w:rsidRPr="006E3552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="00802970" w:rsidRPr="006E3552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https://biomed.erciye</w:t>
        </w:r>
        <w:r w:rsidR="00802970" w:rsidRPr="006E3552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s</w:t>
        </w:r>
        <w:r w:rsidR="00802970" w:rsidRPr="006E3552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.edu.tr</w:t>
        </w:r>
      </w:hyperlink>
      <w:r w:rsidR="00802970" w:rsidRPr="006E35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E35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02970" w:rsidRPr="006E3552">
        <w:rPr>
          <w:rFonts w:ascii="Times New Roman" w:eastAsia="Times New Roman" w:hAnsi="Times New Roman" w:cs="Times New Roman"/>
          <w:sz w:val="24"/>
          <w:szCs w:val="24"/>
        </w:rPr>
        <w:t>yayınlanmıştır.</w:t>
      </w:r>
    </w:p>
    <w:p w14:paraId="6A6DAF9B" w14:textId="77777777" w:rsidR="00802970" w:rsidRPr="00BB6B0B" w:rsidRDefault="00802970" w:rsidP="00F45DB4">
      <w:pPr>
        <w:spacing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6C08D" w14:textId="77777777" w:rsidR="00802970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line="266" w:lineRule="auto"/>
        <w:ind w:left="-1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Derse devam zorunluluğu vardır. 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  <w:u w:val="single"/>
        </w:rPr>
        <w:t>Devamsızlık sayısı 3 (üç) olduğunda öğrenci</w:t>
      </w:r>
      <w:r w:rsidRPr="00BB6B0B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  <w:u w:val="single"/>
        </w:rPr>
        <w:t>devamsızlıktan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</w:rPr>
        <w:t xml:space="preserve"> 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  <w:u w:val="single"/>
        </w:rPr>
        <w:t>kalacaktır ve final sınavına giremeyecektir</w:t>
      </w:r>
      <w:r w:rsidRPr="00BB6B0B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</w:rPr>
        <w:t>.</w:t>
      </w:r>
    </w:p>
    <w:p w14:paraId="7145A2A2" w14:textId="77777777" w:rsidR="00802970" w:rsidRPr="00BB6B0B" w:rsidRDefault="00802970" w:rsidP="00F45DB4">
      <w:pPr>
        <w:spacing w:line="25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D10A6" w14:textId="77777777" w:rsidR="00802970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line="0" w:lineRule="atLeast"/>
        <w:ind w:left="359" w:hanging="3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>Derse geç gelen öğrenci</w:t>
      </w:r>
      <w:r w:rsidRPr="00BB6B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B6B0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</w:rPr>
        <w:t>kesinlikle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 derse alınmayacaktır</w:t>
      </w:r>
      <w:r w:rsidR="00EF6489" w:rsidRPr="00BB6B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46415" w14:textId="77777777" w:rsidR="00802970" w:rsidRPr="00BB6B0B" w:rsidRDefault="00802970" w:rsidP="00F45DB4">
      <w:pPr>
        <w:spacing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B040D0" w14:textId="77777777" w:rsidR="00802970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line="0" w:lineRule="atLeast"/>
        <w:ind w:left="359" w:hanging="3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>Her öğrenci kendi grubu ile derse girmek zorundadır.</w:t>
      </w:r>
    </w:p>
    <w:p w14:paraId="21B33478" w14:textId="77777777" w:rsidR="00802970" w:rsidRPr="00BB6B0B" w:rsidRDefault="00802970" w:rsidP="00F45DB4">
      <w:pPr>
        <w:spacing w:line="293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0AF51" w14:textId="77777777" w:rsidR="00802970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line="264" w:lineRule="auto"/>
        <w:ind w:left="-1" w:right="20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  <w:highlight w:val="yellow"/>
          <w:u w:val="thick"/>
        </w:rPr>
        <w:t>Geçerli mazeret bildirmeden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 başka gruplarla derse giren öğrencinin imzası ve deney raporu değerlendirmeye alınmayacaktır.</w:t>
      </w:r>
    </w:p>
    <w:p w14:paraId="16829A75" w14:textId="77777777" w:rsidR="00802970" w:rsidRPr="00BB6B0B" w:rsidRDefault="00802970" w:rsidP="00F45DB4">
      <w:pPr>
        <w:spacing w:line="26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C40DD" w14:textId="77777777" w:rsidR="00802970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line="265" w:lineRule="auto"/>
        <w:ind w:left="-1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Deney föyü sonunda bulunan 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cyan"/>
        </w:rPr>
        <w:t>“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cyan"/>
          <w:u w:val="single"/>
        </w:rPr>
        <w:t>Deney Sonuçları</w:t>
      </w:r>
      <w:r w:rsidRPr="00BB6B0B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</w:rPr>
        <w:t xml:space="preserve"> 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cyan"/>
          <w:u w:val="single"/>
        </w:rPr>
        <w:t>Raporu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cyan"/>
        </w:rPr>
        <w:t>”</w:t>
      </w:r>
      <w:r w:rsidRPr="00BB6B0B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kısmı deney esnasında alınan ölçüm sonuçlarının kaydedilerek 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cyan"/>
        </w:rPr>
        <w:t xml:space="preserve">deney sonunda </w:t>
      </w:r>
      <w:r w:rsidR="00FA0C71"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cyan"/>
        </w:rPr>
        <w:t>“</w:t>
      </w:r>
      <w:r w:rsidR="001D48E7"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cyan"/>
          <w:u w:val="single"/>
        </w:rPr>
        <w:t>Deney Grubunca</w:t>
      </w:r>
      <w:r w:rsidR="00FA0C71"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cyan"/>
          <w:u w:val="single"/>
        </w:rPr>
        <w:t>”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cyan"/>
        </w:rPr>
        <w:t xml:space="preserve"> hazırlanacak</w:t>
      </w:r>
      <w:r w:rsidRPr="00BB6B0B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>raporlardır.</w:t>
      </w:r>
    </w:p>
    <w:p w14:paraId="73012743" w14:textId="77777777" w:rsidR="00802970" w:rsidRPr="00BB6B0B" w:rsidRDefault="00802970" w:rsidP="00F45DB4">
      <w:pPr>
        <w:spacing w:line="26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4C3266" w14:textId="77777777" w:rsidR="005D0F5F" w:rsidRPr="005F10B9" w:rsidRDefault="00802970" w:rsidP="005F10B9">
      <w:pPr>
        <w:numPr>
          <w:ilvl w:val="0"/>
          <w:numId w:val="1"/>
        </w:numPr>
        <w:tabs>
          <w:tab w:val="left" w:pos="359"/>
        </w:tabs>
        <w:spacing w:line="246" w:lineRule="exact"/>
        <w:ind w:left="-1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Dönem boyunca </w:t>
      </w:r>
      <w:r w:rsidR="005D0F5F" w:rsidRPr="00BB6B0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vize ve 1 final sınavı yapılacaktır, 1. Vize sınavı ve Final sınavı yazılı olarak yapılacaktır. </w:t>
      </w:r>
    </w:p>
    <w:p w14:paraId="1C362CAD" w14:textId="77777777" w:rsidR="005D0F5F" w:rsidRPr="00BB6B0B" w:rsidRDefault="005D0F5F" w:rsidP="005D0F5F">
      <w:pPr>
        <w:tabs>
          <w:tab w:val="left" w:pos="359"/>
        </w:tabs>
        <w:spacing w:line="2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CB679" w14:textId="77777777" w:rsidR="00802970" w:rsidRPr="00BB6B0B" w:rsidRDefault="00802970" w:rsidP="001F0755">
      <w:pPr>
        <w:numPr>
          <w:ilvl w:val="0"/>
          <w:numId w:val="1"/>
        </w:numPr>
        <w:tabs>
          <w:tab w:val="left" w:pos="359"/>
        </w:tabs>
        <w:spacing w:line="0" w:lineRule="atLeast"/>
        <w:ind w:left="359" w:hanging="3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>Derse katılmayan öğrencilerin ilgili deney notu “0” olarak kabul edilecektir.</w:t>
      </w:r>
    </w:p>
    <w:p w14:paraId="30D120B1" w14:textId="77777777" w:rsidR="00802970" w:rsidRPr="00BB6B0B" w:rsidRDefault="00802970" w:rsidP="00F45DB4">
      <w:pPr>
        <w:spacing w:line="29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FECE2" w14:textId="77777777" w:rsidR="00FA0C71" w:rsidRPr="005F10B9" w:rsidRDefault="00802970" w:rsidP="001F0755">
      <w:pPr>
        <w:numPr>
          <w:ilvl w:val="0"/>
          <w:numId w:val="1"/>
        </w:numPr>
        <w:tabs>
          <w:tab w:val="left" w:pos="359"/>
        </w:tabs>
        <w:spacing w:line="270" w:lineRule="auto"/>
        <w:ind w:left="-1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Dersin sonunda </w:t>
      </w:r>
      <w:r w:rsidR="00FA0C71"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</w:rPr>
        <w:t>“D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</w:rPr>
        <w:t>eney sonuçları grup raporu</w:t>
      </w:r>
      <w:r w:rsidR="00FA0C71"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</w:rPr>
        <w:t>”</w:t>
      </w:r>
      <w:r w:rsidRPr="00BB6B0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ders sorumlusuna teslim edilecektir. Bu raporlar </w:t>
      </w:r>
      <w:r w:rsidR="00FA0C71" w:rsidRPr="00BB6B0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 öğrencilerin ders içi performansları dönem sonunda deney notu olarak değerlendirilerek 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</w:rPr>
        <w:t>“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  <w:u w:val="single"/>
        </w:rPr>
        <w:t>2.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u w:val="single"/>
        </w:rPr>
        <w:t xml:space="preserve"> </w:t>
      </w:r>
      <w:r w:rsidRPr="00BB6B0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  <w:u w:val="single"/>
        </w:rPr>
        <w:t>Vize Sınavı Notu</w:t>
      </w:r>
      <w:r w:rsidRPr="00BB6B0B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</w:rPr>
        <w:t>”</w:t>
      </w:r>
      <w:r w:rsidRPr="00BB6B0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>yerine geçecektir.</w:t>
      </w:r>
      <w:bookmarkStart w:id="1" w:name="page2"/>
      <w:bookmarkEnd w:id="1"/>
    </w:p>
    <w:p w14:paraId="668F77FC" w14:textId="77777777" w:rsidR="005F10B9" w:rsidRDefault="005F10B9" w:rsidP="005F10B9">
      <w:pPr>
        <w:pStyle w:val="ListeParagra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AEF3E" w14:textId="77777777" w:rsidR="0017628B" w:rsidRPr="005F10B9" w:rsidRDefault="005F10B9" w:rsidP="005F10B9">
      <w:pPr>
        <w:pStyle w:val="ListeParagraf"/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cyan"/>
        </w:rPr>
      </w:pPr>
      <w:r w:rsidRPr="005F10B9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cyan"/>
        </w:rPr>
        <w:t>Dersi alan tüm öğrencilerin derslere katılımı zorunludur. Muafiyet hakkına sahip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cyan"/>
        </w:rPr>
        <w:t xml:space="preserve"> </w:t>
      </w:r>
      <w:r w:rsidRPr="005F10B9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cyan"/>
        </w:rPr>
        <w:t>öğrenciler için de devamsızlık takibi yapılacaktır.</w:t>
      </w:r>
    </w:p>
    <w:p w14:paraId="3DB8D831" w14:textId="77777777" w:rsidR="00802970" w:rsidRPr="00BB6B0B" w:rsidRDefault="00802970" w:rsidP="00F45DB4">
      <w:pPr>
        <w:spacing w:line="26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AB241" w14:textId="77777777" w:rsidR="00802970" w:rsidRPr="00BB6B0B" w:rsidRDefault="00FA0C71" w:rsidP="00F45DB4">
      <w:pPr>
        <w:numPr>
          <w:ilvl w:val="0"/>
          <w:numId w:val="3"/>
        </w:numPr>
        <w:tabs>
          <w:tab w:val="left" w:pos="359"/>
        </w:tabs>
        <w:spacing w:line="270" w:lineRule="auto"/>
        <w:ind w:left="-1" w:right="60" w:firstLine="1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</w:rPr>
        <w:t>Ders saati çakışması gibi geçerli bir gerekçe ile g</w:t>
      </w:r>
      <w:r w:rsidR="00802970" w:rsidRPr="00BB6B0B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</w:rPr>
        <w:t xml:space="preserve">rup değişikliği talebinde bulunacak öğrenciler </w:t>
      </w:r>
      <w:r w:rsidR="005F10B9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>9</w:t>
      </w:r>
      <w:r w:rsidR="00486700" w:rsidRPr="00BB6B0B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 xml:space="preserve"> Mart 202</w:t>
      </w:r>
      <w:r w:rsidR="005F10B9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>6</w:t>
      </w:r>
      <w:r w:rsidR="00486700" w:rsidRPr="00BB6B0B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 xml:space="preserve"> saat 1</w:t>
      </w:r>
      <w:r w:rsidR="00D8534D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>5</w:t>
      </w:r>
      <w:r w:rsidR="00486700" w:rsidRPr="00BB6B0B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>:00’</w:t>
      </w:r>
      <w:r w:rsidR="00D8534D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>e</w:t>
      </w:r>
      <w:r w:rsidR="00486700" w:rsidRPr="00BB6B0B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 xml:space="preserve"> </w:t>
      </w:r>
      <w:r w:rsidR="00802970" w:rsidRPr="00BB6B0B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cyan"/>
          <w:u w:val="single"/>
        </w:rPr>
        <w:t>kadar</w:t>
      </w:r>
      <w:r w:rsidR="00802970" w:rsidRPr="00BB6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B07544" w:rsidRPr="00BB6B0B">
          <w:rPr>
            <w:rStyle w:val="Kpr"/>
            <w:rFonts w:ascii="Times New Roman" w:eastAsia="Times New Roman" w:hAnsi="Times New Roman" w:cs="Times New Roman"/>
            <w:i/>
            <w:sz w:val="24"/>
            <w:szCs w:val="24"/>
          </w:rPr>
          <w:t xml:space="preserve">meliskeskin@erciyes.edu.tr </w:t>
        </w:r>
      </w:hyperlink>
      <w:r w:rsidR="00802970" w:rsidRPr="00BB6B0B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 w:rsidR="00802970" w:rsidRPr="00BB6B0B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</w:t>
      </w:r>
      <w:r w:rsidR="00802970" w:rsidRPr="00BB6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adresinden Arş. Gör. </w:t>
      </w:r>
      <w:r w:rsidR="00B07544" w:rsidRPr="00BB6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Melis TOKMAK’a </w:t>
      </w:r>
      <w:r w:rsidR="00802970" w:rsidRPr="00BB6B0B">
        <w:rPr>
          <w:rFonts w:ascii="Times New Roman" w:eastAsia="Times New Roman" w:hAnsi="Times New Roman" w:cs="Times New Roman"/>
          <w:color w:val="000000"/>
          <w:sz w:val="24"/>
          <w:szCs w:val="24"/>
        </w:rPr>
        <w:t>başvurabilirler. Bu tarihten sonra yapılan başvurular kesinlikle dikkate alınmayacaktır.</w:t>
      </w:r>
    </w:p>
    <w:p w14:paraId="07A55B62" w14:textId="77777777" w:rsidR="00802970" w:rsidRPr="00BB6B0B" w:rsidRDefault="00802970" w:rsidP="00F45DB4">
      <w:pPr>
        <w:spacing w:line="258" w:lineRule="exact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6DAF6423" w14:textId="77777777" w:rsidR="00802970" w:rsidRPr="00BB6B0B" w:rsidRDefault="00802970" w:rsidP="00F45DB4">
      <w:pPr>
        <w:numPr>
          <w:ilvl w:val="0"/>
          <w:numId w:val="3"/>
        </w:numPr>
        <w:tabs>
          <w:tab w:val="left" w:pos="359"/>
        </w:tabs>
        <w:spacing w:line="266" w:lineRule="auto"/>
        <w:ind w:left="-1" w:right="60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>Grup değişikliği için geçerli mazereti olan öğrenciler, geçmek istedikleri gruptaki bir öğrenciyle karşılıklı yer değiştir</w:t>
      </w:r>
      <w:r w:rsidR="00FA0C71" w:rsidRPr="00BB6B0B">
        <w:rPr>
          <w:rFonts w:ascii="Times New Roman" w:eastAsia="Times New Roman" w:hAnsi="Times New Roman" w:cs="Times New Roman"/>
          <w:sz w:val="24"/>
          <w:szCs w:val="24"/>
        </w:rPr>
        <w:t>ebilirler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A192FD" w14:textId="77777777" w:rsidR="00802970" w:rsidRPr="00BB6B0B" w:rsidRDefault="00802970" w:rsidP="00F45DB4">
      <w:pPr>
        <w:spacing w:line="26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0F2EA" w14:textId="77777777" w:rsidR="00802970" w:rsidRPr="00BB6B0B" w:rsidRDefault="00802970" w:rsidP="00F45DB4">
      <w:pPr>
        <w:numPr>
          <w:ilvl w:val="0"/>
          <w:numId w:val="3"/>
        </w:numPr>
        <w:tabs>
          <w:tab w:val="left" w:pos="359"/>
        </w:tabs>
        <w:spacing w:line="270" w:lineRule="auto"/>
        <w:ind w:left="-1" w:right="60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Dönem içinde oluşabilecek özel gerekçelerden meydana gelebilecek istisnai durumlar için ders saati değişikliği talep eden öğrenciler, </w:t>
      </w:r>
      <w:r w:rsidR="00EF6489" w:rsidRPr="00BB6B0B">
        <w:rPr>
          <w:rFonts w:ascii="Times New Roman" w:eastAsia="Times New Roman" w:hAnsi="Times New Roman" w:cs="Times New Roman"/>
          <w:sz w:val="24"/>
          <w:szCs w:val="24"/>
        </w:rPr>
        <w:t>dersin sorumlu</w:t>
      </w:r>
      <w:r w:rsidRPr="00BB6B0B">
        <w:rPr>
          <w:rFonts w:ascii="Times New Roman" w:eastAsia="Times New Roman" w:hAnsi="Times New Roman" w:cs="Times New Roman"/>
          <w:sz w:val="24"/>
          <w:szCs w:val="24"/>
        </w:rPr>
        <w:t xml:space="preserve"> hocasıyla dersten önceden mail aracılığı ile iletişime geçmelidir.</w:t>
      </w:r>
    </w:p>
    <w:p w14:paraId="1CC3D05B" w14:textId="77777777" w:rsidR="00802970" w:rsidRPr="00BB6B0B" w:rsidRDefault="00802970" w:rsidP="00F45DB4">
      <w:pPr>
        <w:spacing w:line="24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CE244" w14:textId="77777777" w:rsidR="00802970" w:rsidRPr="00BB6B0B" w:rsidRDefault="00802970" w:rsidP="00F45DB4">
      <w:pPr>
        <w:numPr>
          <w:ilvl w:val="0"/>
          <w:numId w:val="3"/>
        </w:numPr>
        <w:tabs>
          <w:tab w:val="left" w:pos="359"/>
        </w:tabs>
        <w:spacing w:line="0" w:lineRule="atLeast"/>
        <w:ind w:left="359" w:hanging="3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>Dersler aşağıdaki tabloda belirtilen plana göre yapılacaktır:</w:t>
      </w:r>
    </w:p>
    <w:p w14:paraId="32210ED0" w14:textId="77777777" w:rsidR="00802970" w:rsidRPr="00BB6B0B" w:rsidRDefault="00F45DB4" w:rsidP="00F45DB4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B6B0B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94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2693"/>
        <w:gridCol w:w="4820"/>
        <w:gridCol w:w="1266"/>
      </w:tblGrid>
      <w:tr w:rsidR="001F0755" w:rsidRPr="00BB6B0B" w14:paraId="5BCEB678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1163" w:type="dxa"/>
            <w:vAlign w:val="center"/>
          </w:tcPr>
          <w:p w14:paraId="39421FAC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1</w:t>
            </w:r>
          </w:p>
        </w:tc>
        <w:tc>
          <w:tcPr>
            <w:tcW w:w="2693" w:type="dxa"/>
          </w:tcPr>
          <w:p w14:paraId="38C5E8B8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B7DAF84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3FC3182B" w14:textId="77777777" w:rsidR="001F0755" w:rsidRPr="00BB6B0B" w:rsidRDefault="00FE54F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Berfin İlayda ÖZTÜRK GÜZELCAN</w:t>
            </w:r>
          </w:p>
        </w:tc>
        <w:tc>
          <w:tcPr>
            <w:tcW w:w="4820" w:type="dxa"/>
            <w:vAlign w:val="center"/>
          </w:tcPr>
          <w:p w14:paraId="3A8312D2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Deney 1:</w:t>
            </w: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175DD07" w14:textId="77777777" w:rsidR="001F0755" w:rsidRPr="00BB6B0B" w:rsidRDefault="00D503DB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03DB">
              <w:rPr>
                <w:rFonts w:ascii="Times New Roman" w:eastAsia="Times New Roman" w:hAnsi="Times New Roman" w:cs="Times New Roman"/>
                <w:sz w:val="22"/>
                <w:szCs w:val="22"/>
              </w:rPr>
              <w:t>Temel Yarıiletken Diyot Karakteristikleri</w:t>
            </w:r>
          </w:p>
        </w:tc>
        <w:tc>
          <w:tcPr>
            <w:tcW w:w="1266" w:type="dxa"/>
          </w:tcPr>
          <w:p w14:paraId="31AD2E1C" w14:textId="77777777" w:rsidR="001F0755" w:rsidRPr="00BB6B0B" w:rsidRDefault="005F10B9" w:rsidP="001F0755">
            <w:pPr>
              <w:tabs>
                <w:tab w:val="left" w:pos="24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E54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="002F56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Mart</w:t>
            </w:r>
          </w:p>
        </w:tc>
      </w:tr>
      <w:tr w:rsidR="001F0755" w:rsidRPr="00BB6B0B" w14:paraId="04D6FE7F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  <w:jc w:val="center"/>
        </w:trPr>
        <w:tc>
          <w:tcPr>
            <w:tcW w:w="1163" w:type="dxa"/>
            <w:vAlign w:val="center"/>
          </w:tcPr>
          <w:p w14:paraId="243B12AE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2</w:t>
            </w:r>
          </w:p>
        </w:tc>
        <w:tc>
          <w:tcPr>
            <w:tcW w:w="2693" w:type="dxa"/>
          </w:tcPr>
          <w:p w14:paraId="09486512" w14:textId="77777777" w:rsidR="0040334D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395A1E6F" w14:textId="77777777" w:rsidR="001F0755" w:rsidRPr="00BB6B0B" w:rsidRDefault="00FE54F5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Berfin İlayda ÖZTÜRK GÜZELCAN</w:t>
            </w:r>
          </w:p>
        </w:tc>
        <w:tc>
          <w:tcPr>
            <w:tcW w:w="4820" w:type="dxa"/>
            <w:vAlign w:val="center"/>
          </w:tcPr>
          <w:p w14:paraId="514E5952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Deney 2:</w:t>
            </w: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5C58631" w14:textId="77777777" w:rsidR="001F0755" w:rsidRPr="00D503DB" w:rsidRDefault="00D503DB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D503DB">
              <w:rPr>
                <w:rFonts w:ascii="Times New Roman" w:hAnsi="Times New Roman" w:cs="Times New Roman"/>
                <w:sz w:val="22"/>
                <w:szCs w:val="22"/>
              </w:rPr>
              <w:t>Diyot Doğrultma Devreleri ve Gerilim Katlayıcı</w:t>
            </w:r>
          </w:p>
        </w:tc>
        <w:tc>
          <w:tcPr>
            <w:tcW w:w="1266" w:type="dxa"/>
          </w:tcPr>
          <w:p w14:paraId="45B9D2C1" w14:textId="6429889C" w:rsidR="001F0755" w:rsidRPr="00BB6B0B" w:rsidRDefault="00D11571" w:rsidP="001F0755">
            <w:pPr>
              <w:tabs>
                <w:tab w:val="left" w:pos="24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FE54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="002F56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Mart</w:t>
            </w:r>
          </w:p>
        </w:tc>
      </w:tr>
      <w:tr w:rsidR="001F0755" w:rsidRPr="00BB6B0B" w14:paraId="5A3F4535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  <w:jc w:val="center"/>
        </w:trPr>
        <w:tc>
          <w:tcPr>
            <w:tcW w:w="1163" w:type="dxa"/>
            <w:vAlign w:val="center"/>
          </w:tcPr>
          <w:p w14:paraId="46EE1372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3</w:t>
            </w:r>
          </w:p>
        </w:tc>
        <w:tc>
          <w:tcPr>
            <w:tcW w:w="2693" w:type="dxa"/>
          </w:tcPr>
          <w:p w14:paraId="366CD6EE" w14:textId="77777777" w:rsidR="0040334D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087E2C20" w14:textId="77777777" w:rsidR="001F0755" w:rsidRPr="00BB6B0B" w:rsidRDefault="00FE54F5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Berfin İlayda ÖZTÜRK GÜZELCAN</w:t>
            </w:r>
          </w:p>
        </w:tc>
        <w:tc>
          <w:tcPr>
            <w:tcW w:w="4820" w:type="dxa"/>
            <w:vAlign w:val="center"/>
          </w:tcPr>
          <w:p w14:paraId="6B6F7BEC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Deney 3:</w:t>
            </w: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EF204B2" w14:textId="77777777" w:rsidR="001F0755" w:rsidRPr="00BB6B0B" w:rsidRDefault="00D503DB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03DB">
              <w:rPr>
                <w:rFonts w:ascii="Times New Roman" w:eastAsia="Times New Roman" w:hAnsi="Times New Roman" w:cs="Times New Roman"/>
                <w:sz w:val="22"/>
                <w:szCs w:val="22"/>
              </w:rPr>
              <w:t>Kırpıcı ve Kenetleyici Devreler</w:t>
            </w:r>
          </w:p>
        </w:tc>
        <w:tc>
          <w:tcPr>
            <w:tcW w:w="1266" w:type="dxa"/>
          </w:tcPr>
          <w:p w14:paraId="15AAF32A" w14:textId="77777777" w:rsidR="001F0755" w:rsidRPr="00BB6B0B" w:rsidRDefault="00FE54F5" w:rsidP="001F0755">
            <w:pPr>
              <w:tabs>
                <w:tab w:val="left" w:pos="24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 Nisan</w:t>
            </w:r>
          </w:p>
        </w:tc>
      </w:tr>
      <w:tr w:rsidR="001F0755" w:rsidRPr="00BB6B0B" w14:paraId="34382F5E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1163" w:type="dxa"/>
            <w:vAlign w:val="center"/>
          </w:tcPr>
          <w:p w14:paraId="484EEFE0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4</w:t>
            </w:r>
          </w:p>
        </w:tc>
        <w:tc>
          <w:tcPr>
            <w:tcW w:w="2693" w:type="dxa"/>
          </w:tcPr>
          <w:p w14:paraId="17553440" w14:textId="77777777" w:rsidR="0040334D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3AC246DA" w14:textId="77777777" w:rsidR="001F0755" w:rsidRPr="00BB6B0B" w:rsidRDefault="00FE54F5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Berfin İlayda ÖZTÜRK GÜZELCAN</w:t>
            </w:r>
          </w:p>
        </w:tc>
        <w:tc>
          <w:tcPr>
            <w:tcW w:w="4820" w:type="dxa"/>
            <w:vAlign w:val="center"/>
          </w:tcPr>
          <w:p w14:paraId="4A24FD99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Deney 4:</w:t>
            </w: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821BFB6" w14:textId="77777777" w:rsidR="001F0755" w:rsidRPr="00BB6B0B" w:rsidRDefault="00D503DB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03DB">
              <w:rPr>
                <w:rFonts w:ascii="Times New Roman" w:eastAsia="Times New Roman" w:hAnsi="Times New Roman" w:cs="Times New Roman"/>
                <w:sz w:val="22"/>
                <w:szCs w:val="22"/>
              </w:rPr>
              <w:t>Bipolar Junction Transistor (BJT) Parametreleri</w:t>
            </w:r>
          </w:p>
        </w:tc>
        <w:tc>
          <w:tcPr>
            <w:tcW w:w="1266" w:type="dxa"/>
          </w:tcPr>
          <w:p w14:paraId="11C45687" w14:textId="77777777" w:rsidR="001F0755" w:rsidRPr="00BB6B0B" w:rsidRDefault="00FE54F5" w:rsidP="001F0755">
            <w:pPr>
              <w:tabs>
                <w:tab w:val="left" w:pos="24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 Nisan</w:t>
            </w:r>
          </w:p>
        </w:tc>
      </w:tr>
      <w:tr w:rsidR="001F0755" w:rsidRPr="00BB6B0B" w14:paraId="32B52ACD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1163" w:type="dxa"/>
            <w:vAlign w:val="center"/>
          </w:tcPr>
          <w:p w14:paraId="6A7DF712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5</w:t>
            </w:r>
          </w:p>
        </w:tc>
        <w:tc>
          <w:tcPr>
            <w:tcW w:w="2693" w:type="dxa"/>
          </w:tcPr>
          <w:p w14:paraId="7D7C6A24" w14:textId="77777777" w:rsidR="0040334D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2900E9E8" w14:textId="77777777" w:rsidR="001F0755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>Melis TOKMAK</w:t>
            </w:r>
          </w:p>
        </w:tc>
        <w:tc>
          <w:tcPr>
            <w:tcW w:w="4820" w:type="dxa"/>
            <w:vAlign w:val="center"/>
          </w:tcPr>
          <w:p w14:paraId="231A2274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Deney 5:</w:t>
            </w: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CA88652" w14:textId="77777777" w:rsidR="001F0755" w:rsidRPr="00BB6B0B" w:rsidRDefault="0032331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3315">
              <w:rPr>
                <w:rFonts w:ascii="Times New Roman" w:eastAsia="Times New Roman" w:hAnsi="Times New Roman" w:cs="Times New Roman"/>
                <w:sz w:val="22"/>
                <w:szCs w:val="22"/>
              </w:rPr>
              <w:t>Bipolar Junction Transistor (BJT) Karakteristikleri</w:t>
            </w:r>
          </w:p>
        </w:tc>
        <w:tc>
          <w:tcPr>
            <w:tcW w:w="1266" w:type="dxa"/>
          </w:tcPr>
          <w:p w14:paraId="2835CAE3" w14:textId="77777777" w:rsidR="001F0755" w:rsidRPr="00BB6B0B" w:rsidRDefault="00D8534D" w:rsidP="001F0755">
            <w:pPr>
              <w:tabs>
                <w:tab w:val="left" w:pos="24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FE54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F56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Nisan</w:t>
            </w:r>
          </w:p>
        </w:tc>
      </w:tr>
      <w:tr w:rsidR="001F0755" w:rsidRPr="00BB6B0B" w14:paraId="7D55579C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  <w:jc w:val="center"/>
        </w:trPr>
        <w:tc>
          <w:tcPr>
            <w:tcW w:w="1163" w:type="dxa"/>
            <w:vAlign w:val="center"/>
          </w:tcPr>
          <w:p w14:paraId="6B37C71F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6</w:t>
            </w:r>
          </w:p>
        </w:tc>
        <w:tc>
          <w:tcPr>
            <w:tcW w:w="2693" w:type="dxa"/>
          </w:tcPr>
          <w:p w14:paraId="55DEE97F" w14:textId="77777777" w:rsidR="0040334D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63B08314" w14:textId="77777777" w:rsidR="001F0755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>Melis TOKMAK</w:t>
            </w:r>
          </w:p>
        </w:tc>
        <w:tc>
          <w:tcPr>
            <w:tcW w:w="4820" w:type="dxa"/>
            <w:vAlign w:val="center"/>
          </w:tcPr>
          <w:p w14:paraId="05A17D39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Deney 6:</w:t>
            </w: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F4D96DA" w14:textId="77777777" w:rsidR="001F0755" w:rsidRPr="00BB6B0B" w:rsidRDefault="0032331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3315">
              <w:rPr>
                <w:rFonts w:ascii="Times New Roman" w:eastAsia="Times New Roman" w:hAnsi="Times New Roman" w:cs="Times New Roman"/>
                <w:sz w:val="22"/>
                <w:szCs w:val="22"/>
              </w:rPr>
              <w:t>BJT Kuvvetlendiriciler</w:t>
            </w:r>
          </w:p>
        </w:tc>
        <w:tc>
          <w:tcPr>
            <w:tcW w:w="1266" w:type="dxa"/>
          </w:tcPr>
          <w:p w14:paraId="7EA0E3F0" w14:textId="77777777" w:rsidR="001F0755" w:rsidRPr="00BB6B0B" w:rsidRDefault="002F567D" w:rsidP="001F0755">
            <w:pPr>
              <w:tabs>
                <w:tab w:val="left" w:pos="24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E54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 w:rsidR="00D85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Mayıs</w:t>
            </w:r>
          </w:p>
        </w:tc>
      </w:tr>
      <w:tr w:rsidR="001F0755" w:rsidRPr="00BB6B0B" w14:paraId="55E0C20C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1163" w:type="dxa"/>
            <w:vAlign w:val="center"/>
          </w:tcPr>
          <w:p w14:paraId="4E0EEB64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7</w:t>
            </w:r>
          </w:p>
        </w:tc>
        <w:tc>
          <w:tcPr>
            <w:tcW w:w="2693" w:type="dxa"/>
          </w:tcPr>
          <w:p w14:paraId="2D692E93" w14:textId="77777777" w:rsidR="0040334D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372C8FAD" w14:textId="77777777" w:rsidR="001F0755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>Melis TOKMAK</w:t>
            </w:r>
          </w:p>
        </w:tc>
        <w:tc>
          <w:tcPr>
            <w:tcW w:w="4820" w:type="dxa"/>
            <w:vAlign w:val="center"/>
          </w:tcPr>
          <w:p w14:paraId="4390A442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B6B0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Deney 7:</w:t>
            </w:r>
          </w:p>
          <w:p w14:paraId="1EFA4B99" w14:textId="77777777" w:rsidR="001F0755" w:rsidRPr="00BB6B0B" w:rsidRDefault="00207E1B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7E1B">
              <w:rPr>
                <w:rFonts w:ascii="Times New Roman" w:eastAsia="Times New Roman" w:hAnsi="Times New Roman" w:cs="Times New Roman"/>
                <w:sz w:val="22"/>
                <w:szCs w:val="22"/>
              </w:rPr>
              <w:t>OP-AMP Parametreleri ve Uygulamaları</w:t>
            </w:r>
          </w:p>
        </w:tc>
        <w:tc>
          <w:tcPr>
            <w:tcW w:w="1266" w:type="dxa"/>
          </w:tcPr>
          <w:p w14:paraId="0332FB56" w14:textId="77777777" w:rsidR="001F0755" w:rsidRPr="00BB6B0B" w:rsidRDefault="00D8534D" w:rsidP="001F0755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E54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Mayıs </w:t>
            </w:r>
          </w:p>
        </w:tc>
      </w:tr>
      <w:tr w:rsidR="001F0755" w:rsidRPr="00BB6B0B" w14:paraId="0B06508C" w14:textId="77777777" w:rsidTr="00E4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1163" w:type="dxa"/>
            <w:vAlign w:val="center"/>
          </w:tcPr>
          <w:p w14:paraId="2A811BDB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Hafta 8</w:t>
            </w:r>
          </w:p>
        </w:tc>
        <w:tc>
          <w:tcPr>
            <w:tcW w:w="2693" w:type="dxa"/>
          </w:tcPr>
          <w:p w14:paraId="361674B4" w14:textId="77777777" w:rsidR="0040334D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Arş. Gör. </w:t>
            </w:r>
          </w:p>
          <w:p w14:paraId="1687F68F" w14:textId="77777777" w:rsidR="001F0755" w:rsidRPr="00BB6B0B" w:rsidRDefault="0040334D" w:rsidP="0040334D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>Melis TOKMAK</w:t>
            </w:r>
          </w:p>
        </w:tc>
        <w:tc>
          <w:tcPr>
            <w:tcW w:w="4820" w:type="dxa"/>
            <w:vAlign w:val="center"/>
          </w:tcPr>
          <w:p w14:paraId="790A8544" w14:textId="77777777" w:rsidR="001F0755" w:rsidRPr="00BB6B0B" w:rsidRDefault="001F0755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Deney 8:</w:t>
            </w:r>
            <w:r w:rsidRPr="00BB6B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3A7802F" w14:textId="77777777" w:rsidR="001F0755" w:rsidRPr="00D8534D" w:rsidRDefault="00207E1B" w:rsidP="001F0755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D8534D">
              <w:rPr>
                <w:rFonts w:ascii="Times New Roman" w:hAnsi="Times New Roman" w:cs="Times New Roman"/>
              </w:rPr>
              <w:t>OPAMP UYGULAMALARI-II: Toplayıcı, Fark Alıcı, Türev Alıcı, İntegral Alıcı Devreler</w:t>
            </w:r>
          </w:p>
        </w:tc>
        <w:tc>
          <w:tcPr>
            <w:tcW w:w="1266" w:type="dxa"/>
          </w:tcPr>
          <w:p w14:paraId="6BED55ED" w14:textId="77777777" w:rsidR="001F0755" w:rsidRPr="00BB6B0B" w:rsidRDefault="00D8534D" w:rsidP="001F0755">
            <w:pPr>
              <w:tabs>
                <w:tab w:val="left" w:pos="24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FE54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2F56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Mayıs </w:t>
            </w:r>
          </w:p>
        </w:tc>
      </w:tr>
    </w:tbl>
    <w:p w14:paraId="0C4CD09F" w14:textId="77777777" w:rsidR="00F45DB4" w:rsidRPr="00BB6B0B" w:rsidRDefault="00F45DB4" w:rsidP="00F45DB4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F45DB4" w:rsidRPr="00BB6B0B">
      <w:pgSz w:w="11920" w:h="16841"/>
      <w:pgMar w:top="1000" w:right="1351" w:bottom="1440" w:left="1241" w:header="0" w:footer="0" w:gutter="0"/>
      <w:cols w:space="0" w:equalWidth="0">
        <w:col w:w="931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4344BEA"/>
    <w:lvl w:ilvl="0" w:tplc="041F000F">
      <w:start w:val="1"/>
      <w:numFmt w:val="decimal"/>
      <w:lvlText w:val="%1."/>
      <w:lvlJc w:val="left"/>
      <w:rPr>
        <w:b/>
        <w:i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2B85334"/>
    <w:lvl w:ilvl="0" w:tplc="FFFFFFFF">
      <w:start w:val="13"/>
      <w:numFmt w:val="decimal"/>
      <w:lvlText w:val="%1."/>
      <w:lvlJc w:val="left"/>
      <w:rPr>
        <w:b/>
        <w:i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9684BE84"/>
    <w:lvl w:ilvl="0" w:tplc="FFFFFFFF">
      <w:start w:val="13"/>
      <w:numFmt w:val="decimal"/>
      <w:lvlText w:val="%1."/>
      <w:lvlJc w:val="left"/>
      <w:rPr>
        <w:b/>
        <w:i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99403722">
    <w:abstractNumId w:val="0"/>
  </w:num>
  <w:num w:numId="2" w16cid:durableId="392656560">
    <w:abstractNumId w:val="1"/>
  </w:num>
  <w:num w:numId="3" w16cid:durableId="20907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75"/>
    <w:rsid w:val="000570F3"/>
    <w:rsid w:val="00135A04"/>
    <w:rsid w:val="00161607"/>
    <w:rsid w:val="001644C5"/>
    <w:rsid w:val="0017628B"/>
    <w:rsid w:val="00182400"/>
    <w:rsid w:val="001D48E7"/>
    <w:rsid w:val="001F0755"/>
    <w:rsid w:val="00207E1B"/>
    <w:rsid w:val="00222AEF"/>
    <w:rsid w:val="002642EA"/>
    <w:rsid w:val="002E50C1"/>
    <w:rsid w:val="002F567D"/>
    <w:rsid w:val="00323315"/>
    <w:rsid w:val="0040334D"/>
    <w:rsid w:val="00414E22"/>
    <w:rsid w:val="00486700"/>
    <w:rsid w:val="004A6AE1"/>
    <w:rsid w:val="004D34ED"/>
    <w:rsid w:val="005D0F5F"/>
    <w:rsid w:val="005F10B9"/>
    <w:rsid w:val="006036D4"/>
    <w:rsid w:val="006C6459"/>
    <w:rsid w:val="006E3552"/>
    <w:rsid w:val="00725BAD"/>
    <w:rsid w:val="00802970"/>
    <w:rsid w:val="009F3BCB"/>
    <w:rsid w:val="00B07544"/>
    <w:rsid w:val="00B451FA"/>
    <w:rsid w:val="00B7569E"/>
    <w:rsid w:val="00BA7E1D"/>
    <w:rsid w:val="00BB6B0B"/>
    <w:rsid w:val="00C20FB5"/>
    <w:rsid w:val="00C22016"/>
    <w:rsid w:val="00C74E75"/>
    <w:rsid w:val="00CD1A3E"/>
    <w:rsid w:val="00CD7D20"/>
    <w:rsid w:val="00D11571"/>
    <w:rsid w:val="00D22E83"/>
    <w:rsid w:val="00D503DB"/>
    <w:rsid w:val="00D8534D"/>
    <w:rsid w:val="00E43FEF"/>
    <w:rsid w:val="00EF6489"/>
    <w:rsid w:val="00F13103"/>
    <w:rsid w:val="00F37FE2"/>
    <w:rsid w:val="00F45DB4"/>
    <w:rsid w:val="00FA0C71"/>
    <w:rsid w:val="00FB17DE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E9CF4"/>
  <w15:chartTrackingRefBased/>
  <w15:docId w15:val="{3AEBBBB5-A058-483D-98D8-AA45C255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A0C71"/>
    <w:pPr>
      <w:ind w:left="708"/>
    </w:pPr>
  </w:style>
  <w:style w:type="character" w:styleId="Kpr">
    <w:name w:val="Hyperlink"/>
    <w:uiPriority w:val="99"/>
    <w:unhideWhenUsed/>
    <w:rsid w:val="00B07544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B07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skeskin@erciyes.edu.tr%20" TargetMode="External"/><Relationship Id="rId5" Type="http://schemas.openxmlformats.org/officeDocument/2006/relationships/hyperlink" Target="https://biomed.erciyes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Links>
    <vt:vector size="12" baseType="variant">
      <vt:variant>
        <vt:i4>3670047</vt:i4>
      </vt:variant>
      <vt:variant>
        <vt:i4>3</vt:i4>
      </vt:variant>
      <vt:variant>
        <vt:i4>0</vt:i4>
      </vt:variant>
      <vt:variant>
        <vt:i4>5</vt:i4>
      </vt:variant>
      <vt:variant>
        <vt:lpwstr>mailto:meliskeskin@erciyes.edu.tr 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https://biomed.erciyes.edu.tr/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Melis TOKMAK</cp:lastModifiedBy>
  <cp:revision>2</cp:revision>
  <cp:lastPrinted>2022-03-09T10:14:00Z</cp:lastPrinted>
  <dcterms:created xsi:type="dcterms:W3CDTF">2026-03-03T11:38:00Z</dcterms:created>
  <dcterms:modified xsi:type="dcterms:W3CDTF">2026-03-03T11:38:00Z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59d87732fe398159eb4ae3f72347af488c18c62078c036161280894f9806aa36</vt:lpwstr>
  </property>
</Properties>
</file>